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05A2" w:rsidRDefault="008205A2" w:rsidP="008205A2">
      <w:pPr>
        <w:snapToGrid w:val="0"/>
        <w:spacing w:after="0" w:line="240" w:lineRule="auto"/>
        <w:ind w:left="3261" w:hanging="1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noProof/>
          <w:lang w:eastAsia="ru-RU"/>
        </w:rPr>
        <w:drawing>
          <wp:inline distT="0" distB="0" distL="0" distR="0" wp14:anchorId="30FD8E34" wp14:editId="0A453A0F">
            <wp:extent cx="971550" cy="790575"/>
            <wp:effectExtent l="0" t="0" r="0" b="9525"/>
            <wp:docPr id="1" name="Рисунок 1" descr="Описание: C:\Users\fomenko_sa\AppData\Local\Microsoft\Windows\Temporary Internet Files\Content.Outlook\EMMIF90C\Логотип ДРСК_201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Описание: C:\Users\fomenko_sa\AppData\Local\Microsoft\Windows\Temporary Internet Files\Content.Outlook\EMMIF90C\Логотип ДРСК_2015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05A2" w:rsidRDefault="008205A2" w:rsidP="008205A2">
      <w:pPr>
        <w:snapToGrid w:val="0"/>
        <w:spacing w:after="0" w:line="240" w:lineRule="auto"/>
        <w:ind w:left="3261" w:hanging="1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205A2" w:rsidRPr="008205A2" w:rsidRDefault="008205A2" w:rsidP="008205A2">
      <w:pPr>
        <w:keepNext/>
        <w:keepLines/>
        <w:tabs>
          <w:tab w:val="left" w:pos="708"/>
        </w:tabs>
        <w:spacing w:after="0" w:line="240" w:lineRule="auto"/>
        <w:ind w:right="142"/>
        <w:jc w:val="center"/>
        <w:outlineLvl w:val="2"/>
        <w:rPr>
          <w:rFonts w:ascii="Times New Roman" w:eastAsiaTheme="majorEastAsia" w:hAnsi="Times New Roman" w:cs="Times New Roman"/>
          <w:sz w:val="26"/>
          <w:szCs w:val="26"/>
          <w:lang w:eastAsia="ru-RU"/>
        </w:rPr>
      </w:pPr>
      <w:r w:rsidRPr="008205A2">
        <w:rPr>
          <w:rFonts w:ascii="Times New Roman" w:eastAsiaTheme="majorEastAsia" w:hAnsi="Times New Roman" w:cs="Times New Roman"/>
          <w:bCs/>
          <w:sz w:val="26"/>
          <w:szCs w:val="26"/>
          <w:lang w:eastAsia="ru-RU"/>
        </w:rPr>
        <w:t>Акционерное Общество</w:t>
      </w:r>
    </w:p>
    <w:p w:rsidR="008205A2" w:rsidRPr="008205A2" w:rsidRDefault="008205A2" w:rsidP="008205A2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«Дальневосточная распределительная сетевая </w:t>
      </w:r>
      <w:r w:rsidRPr="008205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компания»</w:t>
      </w:r>
    </w:p>
    <w:p w:rsidR="008205A2" w:rsidRPr="008205A2" w:rsidRDefault="008205A2" w:rsidP="008205A2">
      <w:pPr>
        <w:tabs>
          <w:tab w:val="left" w:pos="35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5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EC3F9A" w:rsidRPr="00EC3F9A" w:rsidRDefault="008205A2" w:rsidP="00EC3F9A">
      <w:pPr>
        <w:snapToGrid w:val="0"/>
        <w:spacing w:after="0" w:line="240" w:lineRule="auto"/>
        <w:ind w:left="5245" w:hanging="1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C3F9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C3F9A" w:rsidRPr="00EC3F9A">
        <w:rPr>
          <w:rFonts w:ascii="Times New Roman" w:eastAsia="Times New Roman" w:hAnsi="Times New Roman" w:cs="Times New Roman"/>
          <w:sz w:val="26"/>
          <w:szCs w:val="26"/>
          <w:lang w:eastAsia="ru-RU"/>
        </w:rPr>
        <w:t>«УТВЕРЖДАЮ»</w:t>
      </w:r>
    </w:p>
    <w:p w:rsidR="00C30958" w:rsidRPr="00C30958" w:rsidRDefault="00C6076F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Председател</w:t>
      </w:r>
      <w:r w:rsidR="00C91C39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ь</w:t>
      </w:r>
      <w:r w:rsidR="00C30958" w:rsidRPr="00C3095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C30958"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закупочной комиссии </w:t>
      </w:r>
    </w:p>
    <w:p w:rsidR="00C30958" w:rsidRPr="00C30958" w:rsidRDefault="00C30958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1 уровня АО «ДРСК»</w:t>
      </w:r>
    </w:p>
    <w:p w:rsidR="00C30958" w:rsidRPr="00C30958" w:rsidRDefault="00C30958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</w:p>
    <w:p w:rsidR="00C30958" w:rsidRPr="00C30958" w:rsidRDefault="00464CB5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  </w:t>
      </w:r>
      <w:r w:rsidR="00C30958"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__________________ </w:t>
      </w:r>
      <w:r w:rsidR="00C91C39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 xml:space="preserve">В.А. </w:t>
      </w:r>
      <w:proofErr w:type="spellStart"/>
      <w:r w:rsidR="00C91C39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>Юхимук</w:t>
      </w:r>
      <w:proofErr w:type="spellEnd"/>
    </w:p>
    <w:p w:rsidR="00C30958" w:rsidRPr="00C30958" w:rsidRDefault="00C30958" w:rsidP="00C30958">
      <w:pPr>
        <w:spacing w:after="0" w:line="240" w:lineRule="auto"/>
        <w:jc w:val="right"/>
        <w:outlineLvl w:val="4"/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</w:pP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«___» _______________ 201</w:t>
      </w:r>
      <w:r w:rsidR="001A1C75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9</w:t>
      </w: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год</w:t>
      </w:r>
      <w:r w:rsidRPr="00C30958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 xml:space="preserve"> </w:t>
      </w:r>
    </w:p>
    <w:p w:rsidR="00EC3F9A" w:rsidRPr="00EC3F9A" w:rsidRDefault="00EC3F9A" w:rsidP="00EC3F9A">
      <w:pPr>
        <w:snapToGrid w:val="0"/>
        <w:spacing w:after="0" w:line="240" w:lineRule="auto"/>
        <w:ind w:left="5245" w:hanging="1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C3F9A" w:rsidRPr="00E86C54" w:rsidRDefault="00EC3F9A" w:rsidP="00EC3F9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8205A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Уведомление о </w:t>
      </w:r>
      <w:r w:rsidRPr="00E86C5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внесении изменений </w:t>
      </w:r>
    </w:p>
    <w:p w:rsidR="00E86C54" w:rsidRPr="00E86C54" w:rsidRDefault="0036250C" w:rsidP="00E86C54">
      <w:pPr>
        <w:jc w:val="center"/>
        <w:rPr>
          <w:rFonts w:ascii="Times New Roman" w:eastAsia="Times New Roman" w:hAnsi="Times New Roman" w:cs="Times New Roman"/>
          <w:bCs/>
          <w:iCs/>
          <w:snapToGrid w:val="0"/>
          <w:sz w:val="26"/>
          <w:szCs w:val="26"/>
          <w:lang w:eastAsia="ru-RU"/>
        </w:rPr>
      </w:pPr>
      <w:r w:rsidRPr="00E86C54">
        <w:rPr>
          <w:rFonts w:ascii="Times New Roman" w:hAnsi="Times New Roman" w:cs="Times New Roman"/>
          <w:sz w:val="26"/>
          <w:szCs w:val="26"/>
        </w:rPr>
        <w:t xml:space="preserve">в Извещение о закупке, Документацию о </w:t>
      </w:r>
      <w:proofErr w:type="gramStart"/>
      <w:r w:rsidRPr="00E86C54">
        <w:rPr>
          <w:rFonts w:ascii="Times New Roman" w:hAnsi="Times New Roman" w:cs="Times New Roman"/>
          <w:sz w:val="26"/>
          <w:szCs w:val="26"/>
        </w:rPr>
        <w:t>закупке ,</w:t>
      </w:r>
      <w:proofErr w:type="gramEnd"/>
      <w:r w:rsidRPr="00E86C54">
        <w:rPr>
          <w:rFonts w:ascii="Times New Roman" w:hAnsi="Times New Roman" w:cs="Times New Roman"/>
          <w:sz w:val="26"/>
          <w:szCs w:val="26"/>
        </w:rPr>
        <w:t xml:space="preserve"> по </w:t>
      </w:r>
      <w:r w:rsidR="00E86C54" w:rsidRPr="00E86C54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запросу предложений в электронной форме </w:t>
      </w:r>
      <w:r w:rsidR="00E86C54" w:rsidRPr="00E86C54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>«Запасные части к специальной и тракторной техники»</w:t>
      </w:r>
      <w:r w:rsidR="00E86C54" w:rsidRPr="00E86C54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</w:t>
      </w:r>
      <w:r w:rsidR="00E86C54" w:rsidRPr="00E86C54">
        <w:rPr>
          <w:rFonts w:ascii="Times New Roman" w:eastAsia="Times New Roman" w:hAnsi="Times New Roman" w:cs="Times New Roman"/>
          <w:bCs/>
          <w:iCs/>
          <w:snapToGrid w:val="0"/>
          <w:sz w:val="26"/>
          <w:szCs w:val="26"/>
          <w:lang w:eastAsia="ru-RU"/>
        </w:rPr>
        <w:t xml:space="preserve"> </w:t>
      </w:r>
      <w:r w:rsidR="00E86C54" w:rsidRPr="00E86C54">
        <w:rPr>
          <w:rFonts w:ascii="Times New Roman" w:eastAsia="Times New Roman" w:hAnsi="Times New Roman" w:cs="Times New Roman"/>
          <w:bCs/>
          <w:iCs/>
          <w:snapToGrid w:val="0"/>
          <w:sz w:val="26"/>
          <w:szCs w:val="26"/>
          <w:lang w:eastAsia="ru-RU"/>
        </w:rPr>
        <w:t>(</w:t>
      </w:r>
      <w:r w:rsidR="00E86C54" w:rsidRPr="00E86C54">
        <w:rPr>
          <w:rFonts w:ascii="Times New Roman" w:eastAsia="Times New Roman" w:hAnsi="Times New Roman" w:cs="Times New Roman"/>
          <w:bCs/>
          <w:iCs/>
          <w:snapToGrid w:val="0"/>
          <w:sz w:val="26"/>
          <w:szCs w:val="26"/>
          <w:lang w:eastAsia="ru-RU"/>
        </w:rPr>
        <w:t>закупка Лот № 29401-РЕМ-РЕМ ПРОД-2020-ДРСК</w:t>
      </w:r>
      <w:r w:rsidR="00E86C54" w:rsidRPr="00E86C54">
        <w:rPr>
          <w:rFonts w:ascii="Times New Roman" w:eastAsia="Times New Roman" w:hAnsi="Times New Roman" w:cs="Times New Roman"/>
          <w:bCs/>
          <w:iCs/>
          <w:snapToGrid w:val="0"/>
          <w:sz w:val="26"/>
          <w:szCs w:val="26"/>
          <w:lang w:eastAsia="ru-RU"/>
        </w:rPr>
        <w:t>)</w:t>
      </w:r>
    </w:p>
    <w:p w:rsidR="00D87A49" w:rsidRPr="00E86C54" w:rsidRDefault="00D87A49" w:rsidP="00971641">
      <w:pPr>
        <w:pStyle w:val="Tableheader"/>
        <w:widowControl w:val="0"/>
        <w:contextualSpacing/>
        <w:jc w:val="center"/>
        <w:rPr>
          <w:b w:val="0"/>
          <w:sz w:val="22"/>
          <w:szCs w:val="22"/>
        </w:rPr>
      </w:pPr>
    </w:p>
    <w:p w:rsidR="00EC3F9A" w:rsidRPr="00CF4AD3" w:rsidRDefault="00C30958" w:rsidP="006A3391">
      <w:pPr>
        <w:pStyle w:val="Tableheader"/>
        <w:widowControl w:val="0"/>
        <w:contextualSpacing/>
        <w:rPr>
          <w:sz w:val="22"/>
          <w:szCs w:val="22"/>
        </w:rPr>
      </w:pPr>
      <w:r w:rsidRPr="006A05A4">
        <w:rPr>
          <w:sz w:val="22"/>
          <w:szCs w:val="22"/>
        </w:rPr>
        <w:t>№</w:t>
      </w:r>
      <w:r w:rsidRPr="00CF4AD3">
        <w:rPr>
          <w:sz w:val="22"/>
          <w:szCs w:val="22"/>
        </w:rPr>
        <w:t>0</w:t>
      </w:r>
      <w:r w:rsidR="00CF4AD3" w:rsidRPr="00CF4AD3">
        <w:rPr>
          <w:sz w:val="22"/>
          <w:szCs w:val="22"/>
        </w:rPr>
        <w:t>1</w:t>
      </w:r>
      <w:r w:rsidRPr="00CF4AD3">
        <w:rPr>
          <w:i/>
          <w:sz w:val="22"/>
          <w:szCs w:val="22"/>
        </w:rPr>
        <w:t xml:space="preserve">                                                                                     </w:t>
      </w:r>
      <w:r w:rsidR="006A3391" w:rsidRPr="00CF4AD3">
        <w:rPr>
          <w:i/>
          <w:sz w:val="22"/>
          <w:szCs w:val="22"/>
        </w:rPr>
        <w:t xml:space="preserve">                          </w:t>
      </w:r>
      <w:r w:rsidRPr="00CF4AD3">
        <w:rPr>
          <w:i/>
          <w:sz w:val="22"/>
          <w:szCs w:val="22"/>
        </w:rPr>
        <w:t xml:space="preserve">         </w:t>
      </w:r>
      <w:r w:rsidR="00EC3F9A" w:rsidRPr="00CF4AD3">
        <w:rPr>
          <w:sz w:val="22"/>
          <w:szCs w:val="22"/>
        </w:rPr>
        <w:t>от «</w:t>
      </w:r>
      <w:r w:rsidR="00E86C54">
        <w:rPr>
          <w:sz w:val="22"/>
          <w:szCs w:val="22"/>
        </w:rPr>
        <w:t>28</w:t>
      </w:r>
      <w:r w:rsidR="00EC3F9A" w:rsidRPr="00CF4AD3">
        <w:rPr>
          <w:sz w:val="22"/>
          <w:szCs w:val="22"/>
        </w:rPr>
        <w:t xml:space="preserve">» </w:t>
      </w:r>
      <w:r w:rsidR="00E86C54">
        <w:rPr>
          <w:sz w:val="22"/>
          <w:szCs w:val="22"/>
        </w:rPr>
        <w:t>октября</w:t>
      </w:r>
      <w:r w:rsidR="001A1C75" w:rsidRPr="00CF4AD3">
        <w:rPr>
          <w:sz w:val="22"/>
          <w:szCs w:val="22"/>
        </w:rPr>
        <w:t xml:space="preserve"> </w:t>
      </w:r>
      <w:r w:rsidR="00EC3F9A" w:rsidRPr="00CF4AD3">
        <w:rPr>
          <w:sz w:val="22"/>
          <w:szCs w:val="22"/>
        </w:rPr>
        <w:t>20</w:t>
      </w:r>
      <w:r w:rsidRPr="00CF4AD3">
        <w:rPr>
          <w:sz w:val="22"/>
          <w:szCs w:val="22"/>
        </w:rPr>
        <w:t>1</w:t>
      </w:r>
      <w:r w:rsidR="001A1C75" w:rsidRPr="00CF4AD3">
        <w:rPr>
          <w:sz w:val="22"/>
          <w:szCs w:val="22"/>
        </w:rPr>
        <w:t>9</w:t>
      </w:r>
      <w:r w:rsidR="00EC3F9A" w:rsidRPr="00CF4AD3">
        <w:rPr>
          <w:sz w:val="22"/>
          <w:szCs w:val="22"/>
        </w:rPr>
        <w:t>г.</w:t>
      </w:r>
    </w:p>
    <w:p w:rsidR="00D005CE" w:rsidRPr="00CF4AD3" w:rsidRDefault="00EC3F9A" w:rsidP="00D005CE">
      <w:pPr>
        <w:pStyle w:val="a9"/>
        <w:spacing w:before="0" w:line="240" w:lineRule="auto"/>
        <w:rPr>
          <w:sz w:val="22"/>
          <w:szCs w:val="22"/>
          <w:u w:val="single"/>
        </w:rPr>
      </w:pPr>
      <w:r w:rsidRPr="00CF4AD3">
        <w:rPr>
          <w:sz w:val="22"/>
          <w:szCs w:val="22"/>
          <w:u w:val="single"/>
        </w:rPr>
        <w:t>Организатор:</w:t>
      </w:r>
      <w:r w:rsidRPr="00CF4AD3">
        <w:rPr>
          <w:sz w:val="22"/>
          <w:szCs w:val="22"/>
        </w:rPr>
        <w:t xml:space="preserve"> </w:t>
      </w:r>
      <w:r w:rsidR="00C30958" w:rsidRPr="00CF4AD3">
        <w:rPr>
          <w:snapToGrid w:val="0"/>
          <w:sz w:val="22"/>
          <w:szCs w:val="22"/>
        </w:rPr>
        <w:t xml:space="preserve">АО «Дальневосточная распределительная сетевая компания» </w:t>
      </w:r>
    </w:p>
    <w:p w:rsidR="00D005CE" w:rsidRPr="00CF4AD3" w:rsidRDefault="00D005CE" w:rsidP="00D005CE">
      <w:pPr>
        <w:pStyle w:val="a9"/>
        <w:spacing w:before="0" w:line="240" w:lineRule="auto"/>
        <w:rPr>
          <w:sz w:val="22"/>
          <w:szCs w:val="22"/>
          <w:u w:val="single"/>
        </w:rPr>
      </w:pPr>
      <w:r w:rsidRPr="00CF4AD3">
        <w:rPr>
          <w:sz w:val="22"/>
          <w:szCs w:val="22"/>
          <w:u w:val="single"/>
        </w:rPr>
        <w:t>Заказчик:</w:t>
      </w:r>
      <w:r w:rsidRPr="00CF4AD3">
        <w:rPr>
          <w:sz w:val="22"/>
          <w:szCs w:val="22"/>
        </w:rPr>
        <w:t xml:space="preserve"> </w:t>
      </w:r>
      <w:r w:rsidRPr="00CF4AD3">
        <w:rPr>
          <w:snapToGrid w:val="0"/>
          <w:sz w:val="22"/>
          <w:szCs w:val="22"/>
        </w:rPr>
        <w:t>АО «Дальневосточная распределительная сетевая компания»</w:t>
      </w:r>
    </w:p>
    <w:p w:rsidR="00EC3F9A" w:rsidRPr="00CF4AD3" w:rsidRDefault="00EC3F9A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CF4AD3">
        <w:rPr>
          <w:rFonts w:ascii="Times New Roman" w:eastAsia="Times New Roman" w:hAnsi="Times New Roman" w:cs="Times New Roman"/>
          <w:b/>
          <w:u w:val="single"/>
          <w:lang w:eastAsia="ru-RU"/>
        </w:rPr>
        <w:t>Способ и предмет закупки:</w:t>
      </w:r>
    </w:p>
    <w:p w:rsidR="00183F0C" w:rsidRPr="00CF4AD3" w:rsidRDefault="00876730" w:rsidP="00183F0C">
      <w:pPr>
        <w:pStyle w:val="Tableheader"/>
        <w:widowControl w:val="0"/>
        <w:contextualSpacing/>
        <w:rPr>
          <w:b w:val="0"/>
          <w:sz w:val="22"/>
          <w:szCs w:val="22"/>
        </w:rPr>
      </w:pPr>
      <w:proofErr w:type="gramStart"/>
      <w:r w:rsidRPr="00CF4AD3">
        <w:rPr>
          <w:sz w:val="22"/>
          <w:szCs w:val="22"/>
        </w:rPr>
        <w:t xml:space="preserve">Аукцион </w:t>
      </w:r>
      <w:r w:rsidR="00C30958" w:rsidRPr="00CF4AD3">
        <w:rPr>
          <w:sz w:val="22"/>
          <w:szCs w:val="22"/>
        </w:rPr>
        <w:t xml:space="preserve"> в</w:t>
      </w:r>
      <w:proofErr w:type="gramEnd"/>
      <w:r w:rsidR="00C30958" w:rsidRPr="00CF4AD3">
        <w:rPr>
          <w:sz w:val="22"/>
          <w:szCs w:val="22"/>
        </w:rPr>
        <w:t xml:space="preserve"> электронной форме  </w:t>
      </w:r>
    </w:p>
    <w:p w:rsidR="00C30958" w:rsidRPr="00CF4AD3" w:rsidRDefault="00EC3F9A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 w:rsidRPr="00CF4AD3">
        <w:rPr>
          <w:rFonts w:ascii="Times New Roman" w:eastAsia="Times New Roman" w:hAnsi="Times New Roman" w:cs="Times New Roman"/>
          <w:lang w:eastAsia="ru-RU"/>
        </w:rPr>
        <w:t xml:space="preserve">Извещение опубликовано в Единой информационной системе в сфере закупок на сайте </w:t>
      </w:r>
      <w:hyperlink r:id="rId6" w:history="1">
        <w:r w:rsidRPr="00CF4AD3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www.zakupki.gov.ru</w:t>
        </w:r>
      </w:hyperlink>
      <w:r w:rsidRPr="00CF4AD3">
        <w:rPr>
          <w:rFonts w:ascii="Times New Roman" w:eastAsia="Times New Roman" w:hAnsi="Times New Roman" w:cs="Times New Roman"/>
          <w:lang w:eastAsia="ru-RU"/>
        </w:rPr>
        <w:t xml:space="preserve"> (далее — «ЕИС») </w:t>
      </w:r>
      <w:r w:rsidR="00A3608B" w:rsidRPr="00CF4AD3">
        <w:rPr>
          <w:rFonts w:ascii="Times New Roman" w:hAnsi="Times New Roman" w:cs="Times New Roman"/>
        </w:rPr>
        <w:t xml:space="preserve">от </w:t>
      </w:r>
      <w:r w:rsidR="00CF4AD3" w:rsidRPr="00CF4AD3">
        <w:rPr>
          <w:rFonts w:ascii="Times New Roman" w:hAnsi="Times New Roman" w:cs="Times New Roman"/>
        </w:rPr>
        <w:t>2</w:t>
      </w:r>
      <w:r w:rsidR="007A14B7">
        <w:rPr>
          <w:rFonts w:ascii="Times New Roman" w:hAnsi="Times New Roman" w:cs="Times New Roman"/>
        </w:rPr>
        <w:t>8</w:t>
      </w:r>
      <w:r w:rsidR="00E86C54">
        <w:rPr>
          <w:rFonts w:ascii="Times New Roman" w:hAnsi="Times New Roman" w:cs="Times New Roman"/>
        </w:rPr>
        <w:t>.10</w:t>
      </w:r>
      <w:r w:rsidR="00302FF7" w:rsidRPr="00CF4AD3">
        <w:rPr>
          <w:rFonts w:ascii="Times New Roman" w:hAnsi="Times New Roman" w:cs="Times New Roman"/>
        </w:rPr>
        <w:t>.2019г</w:t>
      </w:r>
      <w:r w:rsidR="00A3608B" w:rsidRPr="00CF4AD3">
        <w:rPr>
          <w:rFonts w:ascii="Times New Roman" w:hAnsi="Times New Roman" w:cs="Times New Roman"/>
        </w:rPr>
        <w:t xml:space="preserve">.  под </w:t>
      </w:r>
      <w:proofErr w:type="gramStart"/>
      <w:r w:rsidR="00A3608B" w:rsidRPr="00CF4AD3">
        <w:rPr>
          <w:rFonts w:ascii="Times New Roman" w:hAnsi="Times New Roman" w:cs="Times New Roman"/>
        </w:rPr>
        <w:t xml:space="preserve">№  </w:t>
      </w:r>
      <w:r w:rsidR="00E86C54">
        <w:rPr>
          <w:rFonts w:ascii="Times New Roman" w:hAnsi="Times New Roman" w:cs="Times New Roman"/>
        </w:rPr>
        <w:t>31908403549</w:t>
      </w:r>
      <w:proofErr w:type="gramEnd"/>
    </w:p>
    <w:p w:rsidR="00EC3F9A" w:rsidRPr="00CF4AD3" w:rsidRDefault="00876730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u w:val="single"/>
          <w:lang w:eastAsia="ru-RU"/>
        </w:rPr>
      </w:pPr>
      <w:r w:rsidRPr="00CF4AD3">
        <w:rPr>
          <w:rFonts w:ascii="Times New Roman" w:eastAsia="Times New Roman" w:hAnsi="Times New Roman" w:cs="Times New Roman"/>
          <w:b/>
          <w:lang w:eastAsia="ru-RU"/>
        </w:rPr>
        <w:t xml:space="preserve">1. </w:t>
      </w:r>
      <w:r w:rsidR="00EC3F9A" w:rsidRPr="00CF4AD3">
        <w:rPr>
          <w:rFonts w:ascii="Times New Roman" w:eastAsia="Times New Roman" w:hAnsi="Times New Roman" w:cs="Times New Roman"/>
          <w:b/>
          <w:u w:val="single"/>
          <w:lang w:eastAsia="ru-RU"/>
        </w:rPr>
        <w:t>Внесены следующие изменения в Извещение о закупке</w:t>
      </w:r>
      <w:r w:rsidR="003723BB" w:rsidRPr="00CF4AD3">
        <w:rPr>
          <w:rFonts w:ascii="Times New Roman" w:eastAsia="Times New Roman" w:hAnsi="Times New Roman" w:cs="Times New Roman"/>
          <w:b/>
          <w:u w:val="single"/>
          <w:lang w:eastAsia="ru-RU"/>
        </w:rPr>
        <w:t>,</w:t>
      </w:r>
      <w:r w:rsidR="00EC3F9A" w:rsidRPr="00CF4AD3">
        <w:rPr>
          <w:rFonts w:ascii="Times New Roman" w:eastAsia="Times New Roman" w:hAnsi="Times New Roman" w:cs="Times New Roman"/>
          <w:b/>
          <w:u w:val="single"/>
          <w:lang w:eastAsia="ru-RU"/>
        </w:rPr>
        <w:t xml:space="preserve"> Документацию о закупке</w:t>
      </w:r>
      <w:r w:rsidR="005F2984" w:rsidRPr="00CF4AD3">
        <w:rPr>
          <w:rFonts w:ascii="Times New Roman" w:hAnsi="Times New Roman" w:cs="Times New Roman"/>
          <w:b/>
          <w:u w:val="single"/>
        </w:rPr>
        <w:t>:</w:t>
      </w:r>
    </w:p>
    <w:p w:rsidR="00D005CE" w:rsidRPr="00CF4AD3" w:rsidRDefault="00D005CE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u w:val="single"/>
          <w:lang w:eastAsia="ru-RU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2551"/>
        <w:gridCol w:w="5670"/>
      </w:tblGrid>
      <w:tr w:rsidR="00CA66DD" w:rsidRPr="00CF4AD3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DD" w:rsidRPr="00CF4AD3" w:rsidRDefault="00CA66DD" w:rsidP="002E6B9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CF4AD3">
              <w:rPr>
                <w:rFonts w:ascii="Times New Roman" w:hAnsi="Times New Roman" w:cs="Times New Roman"/>
                <w:b/>
              </w:rPr>
              <w:t>№</w:t>
            </w:r>
            <w:r w:rsidRPr="00CF4AD3">
              <w:rPr>
                <w:rFonts w:ascii="Times New Roman" w:hAnsi="Times New Roman" w:cs="Times New Roman"/>
                <w:b/>
              </w:rPr>
              <w:br/>
              <w:t>п/п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DD" w:rsidRPr="00CF4AD3" w:rsidRDefault="00CA66DD" w:rsidP="005836B4">
            <w:pPr>
              <w:widowControl w:val="0"/>
              <w:snapToGrid w:val="0"/>
              <w:rPr>
                <w:rFonts w:ascii="Times New Roman" w:hAnsi="Times New Roman" w:cs="Times New Roman"/>
                <w:b/>
              </w:rPr>
            </w:pPr>
            <w:r w:rsidRPr="00CF4AD3">
              <w:rPr>
                <w:rFonts w:ascii="Times New Roman" w:hAnsi="Times New Roman" w:cs="Times New Roman"/>
                <w:b/>
              </w:rPr>
              <w:t>Наименование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DD" w:rsidRPr="00CF4AD3" w:rsidRDefault="00CA66DD" w:rsidP="002E6B9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CF4AD3">
              <w:rPr>
                <w:rFonts w:ascii="Times New Roman" w:hAnsi="Times New Roman" w:cs="Times New Roman"/>
                <w:b/>
              </w:rPr>
              <w:t>Содержание пункта Извещения</w:t>
            </w:r>
          </w:p>
        </w:tc>
      </w:tr>
      <w:tr w:rsidR="0036250C" w:rsidRPr="00CF4AD3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C" w:rsidRPr="00CF4AD3" w:rsidRDefault="0036250C" w:rsidP="00E86C54">
            <w:pPr>
              <w:widowControl w:val="0"/>
              <w:snapToGrid w:val="0"/>
              <w:spacing w:after="0" w:line="240" w:lineRule="auto"/>
              <w:ind w:left="360"/>
              <w:contextualSpacing/>
              <w:rPr>
                <w:rFonts w:ascii="Times New Roman" w:eastAsia="Geneva" w:hAnsi="Times New Roman" w:cs="Times New Roman"/>
                <w:noProof/>
              </w:rPr>
            </w:pPr>
            <w:r w:rsidRPr="00CF4AD3">
              <w:rPr>
                <w:rFonts w:ascii="Times New Roman" w:eastAsia="Geneva" w:hAnsi="Times New Roman" w:cs="Times New Roman"/>
                <w:noProof/>
              </w:rPr>
              <w:t>п.1</w:t>
            </w:r>
            <w:r w:rsidR="00E86C54">
              <w:rPr>
                <w:rFonts w:ascii="Times New Roman" w:eastAsia="Geneva" w:hAnsi="Times New Roman" w:cs="Times New Roman"/>
                <w:noProof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C" w:rsidRPr="00CF4AD3" w:rsidRDefault="001B5597" w:rsidP="00876730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AA1106">
              <w:t>дата и время окончания срока подачи заявок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597" w:rsidRPr="001B5597" w:rsidRDefault="001B5597" w:rsidP="001B559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B559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Дата и время окончания срока подачи заявок:</w:t>
            </w:r>
          </w:p>
          <w:p w:rsidR="0036250C" w:rsidRPr="00CF4AD3" w:rsidRDefault="001B5597" w:rsidP="00F20797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743B0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6"/>
                <w:lang w:eastAsia="ru-RU"/>
              </w:rPr>
              <w:t>«</w:t>
            </w:r>
            <w:r w:rsidR="00F20797" w:rsidRPr="002743B0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6"/>
                <w:lang w:eastAsia="ru-RU"/>
              </w:rPr>
              <w:t>05</w:t>
            </w:r>
            <w:r w:rsidRPr="002743B0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6"/>
                <w:lang w:eastAsia="ru-RU"/>
              </w:rPr>
              <w:t xml:space="preserve">» </w:t>
            </w:r>
            <w:r w:rsidR="00F20797" w:rsidRPr="002743B0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6"/>
                <w:lang w:eastAsia="ru-RU"/>
              </w:rPr>
              <w:t>ноября</w:t>
            </w:r>
            <w:r w:rsidRPr="002743B0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6"/>
                <w:lang w:eastAsia="ru-RU"/>
              </w:rPr>
              <w:t xml:space="preserve">  2019 г. в 15 ч. 00 мин</w:t>
            </w:r>
            <w:r w:rsidRPr="001B5597">
              <w:rPr>
                <w:rFonts w:ascii="Times New Roman" w:eastAsia="Times New Roman" w:hAnsi="Times New Roman" w:cs="Times New Roman"/>
                <w:i/>
                <w:snapToGrid w:val="0"/>
                <w:sz w:val="24"/>
                <w:szCs w:val="26"/>
                <w:lang w:eastAsia="ru-RU"/>
              </w:rPr>
              <w:t>.</w:t>
            </w:r>
            <w:r w:rsidRPr="001B5597">
              <w:rPr>
                <w:rFonts w:ascii="Times New Roman" w:eastAsia="Times New Roman" w:hAnsi="Times New Roman" w:cs="Times New Roman"/>
                <w:snapToGrid w:val="0"/>
                <w:sz w:val="24"/>
                <w:szCs w:val="26"/>
                <w:lang w:eastAsia="ru-RU"/>
              </w:rPr>
              <w:t> (по местному/амурскому времени Организатора)</w:t>
            </w:r>
          </w:p>
        </w:tc>
      </w:tr>
      <w:tr w:rsidR="0036250C" w:rsidRPr="00CF4AD3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50C" w:rsidRPr="00CF4AD3" w:rsidRDefault="0036250C" w:rsidP="00876730">
            <w:pPr>
              <w:pStyle w:val="Tableheader"/>
              <w:spacing w:before="0"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CF4AD3">
              <w:rPr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50C" w:rsidRPr="00CF4AD3" w:rsidRDefault="0036250C" w:rsidP="005836B4">
            <w:pPr>
              <w:pStyle w:val="Tableheader"/>
              <w:spacing w:before="0"/>
              <w:jc w:val="left"/>
              <w:rPr>
                <w:sz w:val="22"/>
                <w:szCs w:val="22"/>
                <w:lang w:eastAsia="en-US"/>
              </w:rPr>
            </w:pPr>
            <w:r w:rsidRPr="00CF4AD3">
              <w:rPr>
                <w:sz w:val="22"/>
                <w:szCs w:val="22"/>
                <w:lang w:eastAsia="en-US"/>
              </w:rPr>
              <w:t>Наименование пункта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50C" w:rsidRPr="00CF4AD3" w:rsidRDefault="0036250C" w:rsidP="00876730">
            <w:pPr>
              <w:pStyle w:val="Tableheader"/>
              <w:spacing w:before="0"/>
              <w:jc w:val="center"/>
              <w:rPr>
                <w:sz w:val="22"/>
                <w:szCs w:val="22"/>
                <w:lang w:eastAsia="en-US"/>
              </w:rPr>
            </w:pPr>
            <w:r w:rsidRPr="00CF4AD3">
              <w:rPr>
                <w:sz w:val="22"/>
                <w:szCs w:val="22"/>
                <w:lang w:eastAsia="en-US"/>
              </w:rPr>
              <w:t>Содержание пункта Документации о закупке</w:t>
            </w:r>
          </w:p>
        </w:tc>
      </w:tr>
      <w:tr w:rsidR="005836B4" w:rsidRPr="00CF4AD3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B4" w:rsidRPr="00CF4AD3" w:rsidRDefault="005836B4" w:rsidP="001B5597">
            <w:pPr>
              <w:pStyle w:val="Tableheader"/>
              <w:spacing w:before="0"/>
              <w:jc w:val="center"/>
              <w:rPr>
                <w:b w:val="0"/>
                <w:sz w:val="22"/>
                <w:szCs w:val="22"/>
                <w:lang w:eastAsia="en-US"/>
              </w:rPr>
            </w:pPr>
            <w:r w:rsidRPr="00CF4AD3">
              <w:rPr>
                <w:b w:val="0"/>
                <w:sz w:val="22"/>
                <w:szCs w:val="22"/>
                <w:lang w:eastAsia="en-US"/>
              </w:rPr>
              <w:t>1.2.</w:t>
            </w:r>
            <w:r w:rsidR="001B5597">
              <w:rPr>
                <w:b w:val="0"/>
                <w:sz w:val="22"/>
                <w:szCs w:val="22"/>
                <w:lang w:eastAsia="en-US"/>
              </w:rPr>
              <w:t>19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B4" w:rsidRPr="002743B0" w:rsidRDefault="001B5597" w:rsidP="005836B4">
            <w:pPr>
              <w:pStyle w:val="Tabletext"/>
              <w:spacing w:before="0"/>
              <w:contextualSpacing/>
              <w:jc w:val="left"/>
              <w:rPr>
                <w:sz w:val="24"/>
              </w:rPr>
            </w:pPr>
            <w:r w:rsidRPr="002743B0">
              <w:rPr>
                <w:sz w:val="24"/>
              </w:rPr>
              <w:t>Срок предоставления Участникам разъяснений по Документации о закупке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597" w:rsidRPr="001B5597" w:rsidRDefault="001B5597" w:rsidP="001B559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B559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Дата и время окончания срока предоставления разъяснений:</w:t>
            </w:r>
          </w:p>
          <w:p w:rsidR="001B5597" w:rsidRPr="001B5597" w:rsidRDefault="002743B0" w:rsidP="001B5597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shd w:val="clear" w:color="auto" w:fill="FFFF99"/>
                <w:lang w:eastAsia="ru-RU"/>
              </w:rPr>
            </w:pPr>
            <w:r w:rsidRPr="002743B0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 xml:space="preserve">«05» </w:t>
            </w:r>
            <w:proofErr w:type="gramStart"/>
            <w:r w:rsidRPr="002743B0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>ноября  2019</w:t>
            </w:r>
            <w:proofErr w:type="gramEnd"/>
            <w:r w:rsidRPr="002743B0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 xml:space="preserve"> </w:t>
            </w:r>
            <w:r w:rsidR="001B5597" w:rsidRPr="001B559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в </w:t>
            </w:r>
            <w:r w:rsidR="001B5597" w:rsidRPr="001B5597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 xml:space="preserve">15 ч. 00 мин. </w:t>
            </w:r>
          </w:p>
          <w:p w:rsidR="005836B4" w:rsidRPr="002743B0" w:rsidRDefault="001B5597" w:rsidP="001B5597">
            <w:pPr>
              <w:pStyle w:val="Tabletext"/>
              <w:spacing w:before="0"/>
              <w:contextualSpacing/>
              <w:jc w:val="left"/>
              <w:rPr>
                <w:b/>
                <w:sz w:val="24"/>
              </w:rPr>
            </w:pPr>
            <w:r w:rsidRPr="002743B0">
              <w:rPr>
                <w:snapToGrid w:val="0"/>
                <w:sz w:val="24"/>
              </w:rPr>
              <w:t>Организатор вправе не предоставлять разъяснение в случае, если запрос от Участника поступил позднее чем за 3 (три) рабочих дня до даты окончания срока подачи заявок, установленной в пункте</w:t>
            </w:r>
            <w:r w:rsidRPr="002743B0">
              <w:rPr>
                <w:snapToGrid w:val="0"/>
                <w:sz w:val="24"/>
              </w:rPr>
              <w:t>1.2.20</w:t>
            </w:r>
          </w:p>
        </w:tc>
      </w:tr>
      <w:tr w:rsidR="005836B4" w:rsidRPr="00CF4AD3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B4" w:rsidRPr="00CF4AD3" w:rsidRDefault="005836B4" w:rsidP="001B5597">
            <w:pPr>
              <w:pStyle w:val="Tableheader"/>
              <w:spacing w:before="0"/>
              <w:jc w:val="center"/>
              <w:rPr>
                <w:b w:val="0"/>
                <w:sz w:val="22"/>
                <w:szCs w:val="22"/>
                <w:lang w:eastAsia="en-US"/>
              </w:rPr>
            </w:pPr>
            <w:r w:rsidRPr="00CF4AD3">
              <w:rPr>
                <w:b w:val="0"/>
                <w:sz w:val="22"/>
                <w:szCs w:val="22"/>
                <w:lang w:eastAsia="en-US"/>
              </w:rPr>
              <w:t>1.2.</w:t>
            </w:r>
            <w:r w:rsidR="001B5597">
              <w:rPr>
                <w:b w:val="0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B4" w:rsidRPr="002743B0" w:rsidRDefault="002743B0" w:rsidP="005836B4">
            <w:pPr>
              <w:pStyle w:val="Tabletext"/>
              <w:spacing w:before="0"/>
              <w:contextualSpacing/>
              <w:jc w:val="left"/>
              <w:rPr>
                <w:sz w:val="24"/>
              </w:rPr>
            </w:pPr>
            <w:r w:rsidRPr="002743B0">
              <w:rPr>
                <w:sz w:val="24"/>
              </w:rPr>
              <w:t>дата и время окончания срока подачи заявок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597" w:rsidRPr="002743B0" w:rsidRDefault="001B5597" w:rsidP="001B5597">
            <w:pPr>
              <w:widowControl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43B0">
              <w:rPr>
                <w:rFonts w:ascii="Times New Roman" w:hAnsi="Times New Roman" w:cs="Times New Roman"/>
                <w:sz w:val="24"/>
                <w:szCs w:val="24"/>
              </w:rPr>
              <w:t>Дата и время окончания срока подачи заявок:</w:t>
            </w:r>
          </w:p>
          <w:p w:rsidR="001B5597" w:rsidRPr="002743B0" w:rsidRDefault="001B5597" w:rsidP="001B5597">
            <w:pPr>
              <w:widowControl w:val="0"/>
              <w:spacing w:line="240" w:lineRule="auto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743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</w:t>
            </w:r>
            <w:r w:rsidR="002743B0" w:rsidRPr="002743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05</w:t>
            </w:r>
            <w:r w:rsidRPr="002743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» </w:t>
            </w:r>
            <w:r w:rsidR="002743B0" w:rsidRPr="002743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ноября</w:t>
            </w:r>
            <w:r w:rsidRPr="002743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2019 г. в 15 ч. 00 мин.  </w:t>
            </w:r>
          </w:p>
          <w:p w:rsidR="005836B4" w:rsidRPr="002743B0" w:rsidRDefault="001B5597" w:rsidP="001B5597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43B0">
              <w:rPr>
                <w:rFonts w:ascii="Times New Roman" w:hAnsi="Times New Roman" w:cs="Times New Roman"/>
                <w:sz w:val="24"/>
                <w:szCs w:val="24"/>
              </w:rPr>
              <w:t>(по местному времени Организатора/амурскому)</w:t>
            </w:r>
          </w:p>
        </w:tc>
      </w:tr>
      <w:tr w:rsidR="001B5597" w:rsidRPr="00CF4AD3" w:rsidTr="00E5433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597" w:rsidRPr="00CF4AD3" w:rsidRDefault="001B5597" w:rsidP="001B5597">
            <w:pPr>
              <w:pStyle w:val="Tableheader"/>
              <w:spacing w:before="0"/>
              <w:jc w:val="center"/>
              <w:rPr>
                <w:b w:val="0"/>
                <w:sz w:val="22"/>
                <w:szCs w:val="22"/>
                <w:lang w:eastAsia="en-US"/>
              </w:rPr>
            </w:pPr>
            <w:r w:rsidRPr="00CF4AD3">
              <w:rPr>
                <w:b w:val="0"/>
                <w:sz w:val="22"/>
                <w:szCs w:val="22"/>
                <w:lang w:eastAsia="en-US"/>
              </w:rPr>
              <w:t>1.2.2</w:t>
            </w:r>
            <w:r>
              <w:rPr>
                <w:b w:val="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597" w:rsidRPr="002743B0" w:rsidRDefault="001B5597" w:rsidP="001B5597">
            <w:pPr>
              <w:pStyle w:val="Tabletext"/>
              <w:jc w:val="left"/>
              <w:rPr>
                <w:sz w:val="24"/>
              </w:rPr>
            </w:pPr>
            <w:r w:rsidRPr="002743B0">
              <w:rPr>
                <w:sz w:val="24"/>
              </w:rPr>
              <w:t xml:space="preserve">Дата окончания рассмотрения заявок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5597" w:rsidRPr="002743B0" w:rsidRDefault="001B5597" w:rsidP="001B5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43B0">
              <w:rPr>
                <w:rFonts w:ascii="Times New Roman" w:hAnsi="Times New Roman" w:cs="Times New Roman"/>
                <w:sz w:val="24"/>
                <w:szCs w:val="24"/>
              </w:rPr>
              <w:t>Дата окончания рассмотрения заявок:</w:t>
            </w:r>
          </w:p>
          <w:p w:rsidR="001B5597" w:rsidRPr="002743B0" w:rsidRDefault="001B5597" w:rsidP="002743B0">
            <w:pPr>
              <w:pStyle w:val="Tabletext"/>
              <w:spacing w:after="120"/>
              <w:rPr>
                <w:b/>
                <w:i/>
                <w:sz w:val="24"/>
              </w:rPr>
            </w:pPr>
            <w:r w:rsidRPr="002743B0">
              <w:rPr>
                <w:b/>
                <w:i/>
                <w:snapToGrid w:val="0"/>
                <w:sz w:val="24"/>
              </w:rPr>
              <w:lastRenderedPageBreak/>
              <w:t>«2</w:t>
            </w:r>
            <w:r w:rsidR="002743B0" w:rsidRPr="002743B0">
              <w:rPr>
                <w:b/>
                <w:i/>
                <w:snapToGrid w:val="0"/>
                <w:sz w:val="24"/>
              </w:rPr>
              <w:t>6</w:t>
            </w:r>
            <w:r w:rsidRPr="002743B0">
              <w:rPr>
                <w:b/>
                <w:i/>
                <w:snapToGrid w:val="0"/>
                <w:sz w:val="24"/>
              </w:rPr>
              <w:t>» ноября 20</w:t>
            </w:r>
            <w:r w:rsidRPr="002743B0">
              <w:rPr>
                <w:b/>
                <w:i/>
                <w:sz w:val="24"/>
              </w:rPr>
              <w:t>19</w:t>
            </w:r>
            <w:r w:rsidRPr="002743B0">
              <w:rPr>
                <w:b/>
                <w:i/>
                <w:snapToGrid w:val="0"/>
                <w:sz w:val="24"/>
              </w:rPr>
              <w:t xml:space="preserve"> г. </w:t>
            </w:r>
          </w:p>
        </w:tc>
      </w:tr>
      <w:tr w:rsidR="001B5597" w:rsidRPr="00CF4AD3" w:rsidTr="00E5433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597" w:rsidRPr="00CF4AD3" w:rsidRDefault="001B5597" w:rsidP="001B5597">
            <w:pPr>
              <w:pStyle w:val="Tableheader"/>
              <w:spacing w:before="0"/>
              <w:jc w:val="center"/>
              <w:rPr>
                <w:b w:val="0"/>
                <w:sz w:val="22"/>
                <w:szCs w:val="22"/>
                <w:lang w:eastAsia="en-US"/>
              </w:rPr>
            </w:pPr>
            <w:r>
              <w:rPr>
                <w:b w:val="0"/>
                <w:sz w:val="22"/>
                <w:szCs w:val="22"/>
                <w:lang w:eastAsia="en-US"/>
              </w:rPr>
              <w:lastRenderedPageBreak/>
              <w:t>1.2.23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597" w:rsidRPr="002743B0" w:rsidRDefault="001B5597" w:rsidP="001B5597">
            <w:pPr>
              <w:pStyle w:val="Tabletext"/>
              <w:jc w:val="left"/>
              <w:rPr>
                <w:sz w:val="24"/>
              </w:rPr>
            </w:pPr>
            <w:r w:rsidRPr="002743B0">
              <w:rPr>
                <w:sz w:val="24"/>
              </w:rPr>
              <w:t xml:space="preserve">Дата подведения итогов закупки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5597" w:rsidRPr="002743B0" w:rsidRDefault="001B5597" w:rsidP="001B5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43B0">
              <w:rPr>
                <w:rFonts w:ascii="Times New Roman" w:hAnsi="Times New Roman" w:cs="Times New Roman"/>
                <w:sz w:val="24"/>
                <w:szCs w:val="24"/>
              </w:rPr>
              <w:t>Дата подведения итогов закупки:</w:t>
            </w:r>
          </w:p>
          <w:p w:rsidR="001B5597" w:rsidRPr="002743B0" w:rsidRDefault="001B5597" w:rsidP="002743B0">
            <w:pPr>
              <w:pStyle w:val="Tabletext"/>
              <w:spacing w:after="120"/>
              <w:rPr>
                <w:b/>
                <w:i/>
                <w:snapToGrid w:val="0"/>
                <w:sz w:val="24"/>
                <w:shd w:val="clear" w:color="auto" w:fill="FFFF99"/>
              </w:rPr>
            </w:pPr>
            <w:r w:rsidRPr="002743B0">
              <w:rPr>
                <w:b/>
                <w:i/>
                <w:snapToGrid w:val="0"/>
                <w:sz w:val="24"/>
              </w:rPr>
              <w:t>«</w:t>
            </w:r>
            <w:r w:rsidR="002743B0" w:rsidRPr="002743B0">
              <w:rPr>
                <w:b/>
                <w:i/>
                <w:snapToGrid w:val="0"/>
                <w:sz w:val="24"/>
              </w:rPr>
              <w:t>03</w:t>
            </w:r>
            <w:r w:rsidRPr="002743B0">
              <w:rPr>
                <w:b/>
                <w:i/>
                <w:snapToGrid w:val="0"/>
                <w:sz w:val="24"/>
              </w:rPr>
              <w:t>» </w:t>
            </w:r>
            <w:r w:rsidR="002743B0" w:rsidRPr="002743B0">
              <w:rPr>
                <w:b/>
                <w:i/>
                <w:snapToGrid w:val="0"/>
                <w:sz w:val="24"/>
              </w:rPr>
              <w:t>декабря</w:t>
            </w:r>
            <w:r w:rsidRPr="002743B0">
              <w:rPr>
                <w:b/>
                <w:i/>
                <w:snapToGrid w:val="0"/>
                <w:sz w:val="24"/>
              </w:rPr>
              <w:t>20</w:t>
            </w:r>
            <w:r w:rsidRPr="002743B0">
              <w:rPr>
                <w:b/>
                <w:i/>
                <w:sz w:val="24"/>
              </w:rPr>
              <w:t>19</w:t>
            </w:r>
            <w:r w:rsidRPr="002743B0">
              <w:rPr>
                <w:b/>
                <w:i/>
                <w:snapToGrid w:val="0"/>
                <w:sz w:val="24"/>
              </w:rPr>
              <w:t xml:space="preserve"> г.</w:t>
            </w:r>
          </w:p>
        </w:tc>
      </w:tr>
    </w:tbl>
    <w:p w:rsidR="006A05A4" w:rsidRPr="00CF4AD3" w:rsidRDefault="006A05A4" w:rsidP="00AC078A">
      <w:pPr>
        <w:pStyle w:val="a9"/>
        <w:spacing w:before="0" w:line="240" w:lineRule="auto"/>
        <w:rPr>
          <w:sz w:val="22"/>
          <w:szCs w:val="22"/>
        </w:rPr>
      </w:pPr>
    </w:p>
    <w:p w:rsidR="00AC078A" w:rsidRPr="00CF4AD3" w:rsidRDefault="00AC078A" w:rsidP="00AC078A">
      <w:pPr>
        <w:pStyle w:val="a9"/>
        <w:spacing w:before="0" w:line="240" w:lineRule="auto"/>
        <w:rPr>
          <w:sz w:val="22"/>
          <w:szCs w:val="22"/>
        </w:rPr>
      </w:pPr>
      <w:r w:rsidRPr="00CF4AD3">
        <w:rPr>
          <w:sz w:val="22"/>
          <w:szCs w:val="22"/>
        </w:rPr>
        <w:t xml:space="preserve">Приложение: </w:t>
      </w:r>
    </w:p>
    <w:p w:rsidR="00AC078A" w:rsidRDefault="001B5597" w:rsidP="00AC078A">
      <w:pPr>
        <w:pStyle w:val="a9"/>
        <w:spacing w:before="0" w:line="240" w:lineRule="auto"/>
        <w:rPr>
          <w:sz w:val="22"/>
          <w:szCs w:val="22"/>
        </w:rPr>
      </w:pPr>
      <w:r>
        <w:rPr>
          <w:sz w:val="22"/>
          <w:szCs w:val="22"/>
        </w:rPr>
        <w:t>1.</w:t>
      </w:r>
      <w:r w:rsidR="00AC078A" w:rsidRPr="00CF4AD3">
        <w:rPr>
          <w:sz w:val="22"/>
          <w:szCs w:val="22"/>
        </w:rPr>
        <w:t xml:space="preserve">Документация о закупке в редакции от </w:t>
      </w:r>
      <w:r>
        <w:rPr>
          <w:sz w:val="22"/>
          <w:szCs w:val="22"/>
        </w:rPr>
        <w:t>28.10.</w:t>
      </w:r>
      <w:r w:rsidR="00AC078A" w:rsidRPr="00CF4AD3">
        <w:rPr>
          <w:sz w:val="22"/>
          <w:szCs w:val="22"/>
        </w:rPr>
        <w:t>2019 г.</w:t>
      </w:r>
    </w:p>
    <w:p w:rsidR="001B5597" w:rsidRPr="00CF4AD3" w:rsidRDefault="001B5597" w:rsidP="00AC078A">
      <w:pPr>
        <w:pStyle w:val="a9"/>
        <w:spacing w:before="0" w:line="240" w:lineRule="auto"/>
        <w:rPr>
          <w:sz w:val="22"/>
          <w:szCs w:val="22"/>
        </w:rPr>
      </w:pPr>
      <w:r>
        <w:rPr>
          <w:sz w:val="22"/>
          <w:szCs w:val="22"/>
        </w:rPr>
        <w:t>2.</w:t>
      </w:r>
      <w:r w:rsidRPr="001B5597">
        <w:t xml:space="preserve"> </w:t>
      </w:r>
      <w:r w:rsidRPr="001B5597">
        <w:rPr>
          <w:sz w:val="22"/>
          <w:szCs w:val="22"/>
        </w:rPr>
        <w:t>Приложение № 8 Структура НМЦ + коммерческое предложение.xlsx</w:t>
      </w:r>
      <w:r w:rsidR="002743B0">
        <w:rPr>
          <w:sz w:val="22"/>
          <w:szCs w:val="22"/>
        </w:rPr>
        <w:t xml:space="preserve"> от 28.10.2019</w:t>
      </w:r>
    </w:p>
    <w:p w:rsidR="005B5190" w:rsidRPr="00CF4AD3" w:rsidRDefault="005B5190" w:rsidP="005B519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CA66DD" w:rsidRPr="00CF4AD3" w:rsidRDefault="005F2984" w:rsidP="00CA66D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u w:val="single"/>
          <w:lang w:eastAsia="ru-RU"/>
        </w:rPr>
      </w:pPr>
      <w:r w:rsidRPr="00CF4AD3">
        <w:rPr>
          <w:rFonts w:ascii="Times New Roman" w:eastAsia="Times New Roman" w:hAnsi="Times New Roman" w:cs="Times New Roman"/>
          <w:b/>
          <w:u w:val="single"/>
          <w:lang w:eastAsia="ru-RU"/>
        </w:rPr>
        <w:t>Все остальные условия Извещения,</w:t>
      </w:r>
      <w:r w:rsidR="00CA66DD" w:rsidRPr="00CF4AD3">
        <w:rPr>
          <w:rFonts w:ascii="Times New Roman" w:eastAsia="Times New Roman" w:hAnsi="Times New Roman" w:cs="Times New Roman"/>
          <w:b/>
          <w:u w:val="single"/>
          <w:lang w:eastAsia="ru-RU"/>
        </w:rPr>
        <w:t xml:space="preserve"> Документации о закупке</w:t>
      </w:r>
      <w:r w:rsidRPr="00CF4AD3">
        <w:rPr>
          <w:rFonts w:ascii="Times New Roman" w:eastAsia="Times New Roman" w:hAnsi="Times New Roman" w:cs="Times New Roman"/>
          <w:b/>
          <w:u w:val="single"/>
          <w:lang w:eastAsia="ru-RU"/>
        </w:rPr>
        <w:t xml:space="preserve"> </w:t>
      </w:r>
      <w:r w:rsidR="00CA66DD" w:rsidRPr="00CF4AD3">
        <w:rPr>
          <w:rFonts w:ascii="Times New Roman" w:eastAsia="Times New Roman" w:hAnsi="Times New Roman" w:cs="Times New Roman"/>
          <w:b/>
          <w:u w:val="single"/>
          <w:lang w:eastAsia="ru-RU"/>
        </w:rPr>
        <w:t>остаются без изменений.</w:t>
      </w:r>
    </w:p>
    <w:p w:rsidR="00D005CE" w:rsidRPr="00CF4AD3" w:rsidRDefault="00D005CE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8E1801" w:rsidRDefault="00CA66DD" w:rsidP="006A05A4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CA66DD">
        <w:rPr>
          <w:rFonts w:ascii="Times New Roman" w:eastAsia="Times New Roman" w:hAnsi="Times New Roman" w:cs="Times New Roman"/>
          <w:sz w:val="18"/>
          <w:szCs w:val="18"/>
          <w:lang w:eastAsia="ru-RU"/>
        </w:rPr>
        <w:t>Терёшкина Г.М.</w:t>
      </w:r>
      <w:r w:rsidR="00CF4AD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Pr="00CA66DD">
        <w:rPr>
          <w:rFonts w:ascii="Times New Roman" w:eastAsia="Times New Roman" w:hAnsi="Times New Roman" w:cs="Times New Roman"/>
          <w:sz w:val="18"/>
          <w:szCs w:val="18"/>
          <w:lang w:eastAsia="ru-RU"/>
        </w:rPr>
        <w:t>(4162)397260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</w:t>
      </w:r>
      <w:bookmarkStart w:id="0" w:name="_GoBack"/>
      <w:bookmarkEnd w:id="0"/>
    </w:p>
    <w:sectPr w:rsidR="008E18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20B050303040404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900BAC"/>
    <w:multiLevelType w:val="hybridMultilevel"/>
    <w:tmpl w:val="D13ED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8A395C"/>
    <w:multiLevelType w:val="multilevel"/>
    <w:tmpl w:val="68060A4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560"/>
        </w:tabs>
        <w:ind w:left="1560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russianLower"/>
      <w:pStyle w:val="a1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F9A"/>
    <w:rsid w:val="00032648"/>
    <w:rsid w:val="00136993"/>
    <w:rsid w:val="0015249F"/>
    <w:rsid w:val="00183F0C"/>
    <w:rsid w:val="001925BE"/>
    <w:rsid w:val="001A1C75"/>
    <w:rsid w:val="001B5597"/>
    <w:rsid w:val="00210AA5"/>
    <w:rsid w:val="002743B0"/>
    <w:rsid w:val="00302FF7"/>
    <w:rsid w:val="0036250C"/>
    <w:rsid w:val="003723BB"/>
    <w:rsid w:val="004238D6"/>
    <w:rsid w:val="004354FA"/>
    <w:rsid w:val="0045569D"/>
    <w:rsid w:val="00464CB5"/>
    <w:rsid w:val="00476AA3"/>
    <w:rsid w:val="004906CF"/>
    <w:rsid w:val="005836B4"/>
    <w:rsid w:val="005B5190"/>
    <w:rsid w:val="005F2984"/>
    <w:rsid w:val="006A05A4"/>
    <w:rsid w:val="006A3391"/>
    <w:rsid w:val="00721928"/>
    <w:rsid w:val="00750BB4"/>
    <w:rsid w:val="007A14B7"/>
    <w:rsid w:val="007C7272"/>
    <w:rsid w:val="008205A2"/>
    <w:rsid w:val="00876730"/>
    <w:rsid w:val="008E1801"/>
    <w:rsid w:val="00961532"/>
    <w:rsid w:val="00971641"/>
    <w:rsid w:val="009B52C9"/>
    <w:rsid w:val="009C1F4C"/>
    <w:rsid w:val="00A03004"/>
    <w:rsid w:val="00A3608B"/>
    <w:rsid w:val="00A36D51"/>
    <w:rsid w:val="00A9177E"/>
    <w:rsid w:val="00AC078A"/>
    <w:rsid w:val="00B559A3"/>
    <w:rsid w:val="00BB204B"/>
    <w:rsid w:val="00BF0B72"/>
    <w:rsid w:val="00C116F0"/>
    <w:rsid w:val="00C30958"/>
    <w:rsid w:val="00C6076F"/>
    <w:rsid w:val="00C91C39"/>
    <w:rsid w:val="00CA66DD"/>
    <w:rsid w:val="00CB36E6"/>
    <w:rsid w:val="00CC134C"/>
    <w:rsid w:val="00CE54BB"/>
    <w:rsid w:val="00CF4AD3"/>
    <w:rsid w:val="00D005CE"/>
    <w:rsid w:val="00D45CDF"/>
    <w:rsid w:val="00D87A49"/>
    <w:rsid w:val="00DA44CA"/>
    <w:rsid w:val="00E86C54"/>
    <w:rsid w:val="00EC3F9A"/>
    <w:rsid w:val="00EE7A99"/>
    <w:rsid w:val="00F20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3E2224"/>
  <w15:docId w15:val="{C1E79CA2-5641-446B-976F-D23486101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2"/>
    <w:next w:val="a2"/>
    <w:link w:val="10"/>
    <w:qFormat/>
    <w:rsid w:val="00C30958"/>
    <w:pPr>
      <w:keepNext/>
      <w:keepLines/>
      <w:pageBreakBefore/>
      <w:numPr>
        <w:numId w:val="3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2"/>
    <w:next w:val="a2"/>
    <w:link w:val="24"/>
    <w:qFormat/>
    <w:rsid w:val="00C30958"/>
    <w:pPr>
      <w:keepNext/>
      <w:numPr>
        <w:ilvl w:val="1"/>
        <w:numId w:val="3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Tableheader">
    <w:name w:val="Table_header"/>
    <w:basedOn w:val="a2"/>
    <w:rsid w:val="00C30958"/>
    <w:pPr>
      <w:spacing w:before="120" w:after="0" w:line="240" w:lineRule="auto"/>
      <w:jc w:val="both"/>
    </w:pPr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character" w:customStyle="1" w:styleId="10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3"/>
    <w:link w:val="1"/>
    <w:rsid w:val="00C30958"/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character" w:customStyle="1" w:styleId="20">
    <w:name w:val="Заголовок 2 Знак"/>
    <w:basedOn w:val="a3"/>
    <w:uiPriority w:val="9"/>
    <w:semiHidden/>
    <w:rsid w:val="00C3095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"/>
    <w:rsid w:val="00C30958"/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paragraph" w:customStyle="1" w:styleId="a">
    <w:name w:val="Пункт"/>
    <w:basedOn w:val="a2"/>
    <w:rsid w:val="00C30958"/>
    <w:pPr>
      <w:numPr>
        <w:ilvl w:val="2"/>
        <w:numId w:val="3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paragraph" w:customStyle="1" w:styleId="a0">
    <w:name w:val="Подпункт"/>
    <w:basedOn w:val="a"/>
    <w:rsid w:val="00C30958"/>
    <w:pPr>
      <w:numPr>
        <w:ilvl w:val="3"/>
      </w:numPr>
    </w:pPr>
  </w:style>
  <w:style w:type="paragraph" w:customStyle="1" w:styleId="a1">
    <w:name w:val="Подподпункт"/>
    <w:basedOn w:val="a0"/>
    <w:rsid w:val="00C30958"/>
    <w:pPr>
      <w:numPr>
        <w:ilvl w:val="4"/>
      </w:numPr>
    </w:pPr>
  </w:style>
  <w:style w:type="paragraph" w:styleId="a6">
    <w:name w:val="Balloon Text"/>
    <w:basedOn w:val="a2"/>
    <w:link w:val="a7"/>
    <w:uiPriority w:val="99"/>
    <w:semiHidden/>
    <w:unhideWhenUsed/>
    <w:rsid w:val="008205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3"/>
    <w:link w:val="a6"/>
    <w:uiPriority w:val="99"/>
    <w:semiHidden/>
    <w:rsid w:val="008205A2"/>
    <w:rPr>
      <w:rFonts w:ascii="Tahoma" w:hAnsi="Tahoma" w:cs="Tahoma"/>
      <w:sz w:val="16"/>
      <w:szCs w:val="16"/>
    </w:rPr>
  </w:style>
  <w:style w:type="paragraph" w:styleId="a8">
    <w:name w:val="List Paragraph"/>
    <w:basedOn w:val="a2"/>
    <w:qFormat/>
    <w:rsid w:val="00CE54BB"/>
    <w:pPr>
      <w:ind w:left="720"/>
      <w:contextualSpacing/>
    </w:pPr>
    <w:rPr>
      <w:rFonts w:ascii="Calibri" w:eastAsia="Calibri" w:hAnsi="Calibri" w:cs="Times New Roman"/>
    </w:rPr>
  </w:style>
  <w:style w:type="paragraph" w:styleId="a9">
    <w:name w:val="List Number"/>
    <w:basedOn w:val="a2"/>
    <w:unhideWhenUsed/>
    <w:rsid w:val="00D005CE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комментарий"/>
    <w:rsid w:val="00CA66DD"/>
    <w:rPr>
      <w:b/>
      <w:i/>
      <w:shd w:val="clear" w:color="auto" w:fill="FFFF99"/>
    </w:rPr>
  </w:style>
  <w:style w:type="paragraph" w:customStyle="1" w:styleId="Tabletext">
    <w:name w:val="Table_text"/>
    <w:basedOn w:val="a2"/>
    <w:rsid w:val="00CA66DD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65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2</Pages>
  <Words>349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Терешкина Гузалия Мавлимьяновна</dc:creator>
  <cp:lastModifiedBy>Терёшкина Гузалия Мавлимьяновна</cp:lastModifiedBy>
  <cp:revision>52</cp:revision>
  <cp:lastPrinted>2019-07-23T00:15:00Z</cp:lastPrinted>
  <dcterms:created xsi:type="dcterms:W3CDTF">2018-12-07T01:33:00Z</dcterms:created>
  <dcterms:modified xsi:type="dcterms:W3CDTF">2019-10-28T02:26:00Z</dcterms:modified>
</cp:coreProperties>
</file>